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0D" w:rsidRPr="00811C0D" w:rsidRDefault="00811C0D" w:rsidP="00811C0D">
      <w:pPr>
        <w:pStyle w:val="podnaslov"/>
        <w:shd w:val="clear" w:color="auto" w:fill="FFFFFF"/>
        <w:spacing w:before="0" w:beforeAutospacing="0" w:after="150" w:afterAutospacing="0"/>
        <w:rPr>
          <w:rStyle w:val="Naglaeno"/>
          <w:color w:val="FF0000"/>
        </w:rPr>
      </w:pPr>
      <w:r w:rsidRPr="00811C0D">
        <w:rPr>
          <w:rStyle w:val="Naglaeno"/>
          <w:rFonts w:ascii="Arial" w:hAnsi="Arial" w:cs="Arial"/>
          <w:color w:val="FF0000"/>
        </w:rPr>
        <w:fldChar w:fldCharType="begin"/>
      </w:r>
      <w:r w:rsidRPr="00811C0D">
        <w:rPr>
          <w:rStyle w:val="Naglaeno"/>
          <w:rFonts w:ascii="Arial" w:hAnsi="Arial" w:cs="Arial"/>
          <w:color w:val="FF0000"/>
        </w:rPr>
        <w:instrText xml:space="preserve"> HYPERLINK "https://loomen.carnet.hr/mod/glossary/showentry.php?eid=51055&amp;displayformat=dictionary" \o "Rječnik: Binarni brojevni sustav" </w:instrText>
      </w:r>
      <w:r w:rsidRPr="00811C0D">
        <w:rPr>
          <w:rStyle w:val="Naglaeno"/>
          <w:rFonts w:ascii="Arial" w:hAnsi="Arial" w:cs="Arial"/>
          <w:color w:val="FF0000"/>
        </w:rPr>
        <w:fldChar w:fldCharType="separate"/>
      </w:r>
      <w:r w:rsidRPr="00811C0D">
        <w:rPr>
          <w:rStyle w:val="Naglaeno"/>
          <w:b w:val="0"/>
          <w:bCs w:val="0"/>
          <w:color w:val="FF0000"/>
        </w:rPr>
        <w:t>Binarni brojevni sustav</w:t>
      </w:r>
      <w:r w:rsidRPr="00811C0D">
        <w:rPr>
          <w:rStyle w:val="Naglaeno"/>
          <w:rFonts w:ascii="Arial" w:hAnsi="Arial" w:cs="Arial"/>
          <w:color w:val="FF0000"/>
        </w:rPr>
        <w:fldChar w:fldCharType="end"/>
      </w:r>
    </w:p>
    <w:p w:rsidR="00811C0D" w:rsidRDefault="00811C0D" w:rsidP="00811C0D">
      <w:pPr>
        <w:pStyle w:val="teks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Baza</w:t>
      </w:r>
      <w:r>
        <w:rPr>
          <w:rFonts w:ascii="Arial" w:hAnsi="Arial" w:cs="Arial"/>
          <w:color w:val="555555"/>
          <w:sz w:val="20"/>
          <w:szCs w:val="20"/>
        </w:rPr>
        <w:t> binarnog brojevnog sustava je </w:t>
      </w:r>
      <w:r>
        <w:rPr>
          <w:rFonts w:ascii="Arial" w:hAnsi="Arial" w:cs="Arial"/>
          <w:b/>
          <w:bCs/>
          <w:color w:val="555555"/>
          <w:sz w:val="20"/>
          <w:szCs w:val="20"/>
        </w:rPr>
        <w:t>2</w:t>
      </w:r>
      <w:r>
        <w:rPr>
          <w:rFonts w:ascii="Arial" w:hAnsi="Arial" w:cs="Arial"/>
          <w:color w:val="555555"/>
          <w:sz w:val="20"/>
          <w:szCs w:val="20"/>
        </w:rPr>
        <w:t>. </w:t>
      </w:r>
      <w:r>
        <w:rPr>
          <w:rFonts w:ascii="Arial" w:hAnsi="Arial" w:cs="Arial"/>
          <w:b/>
          <w:bCs/>
          <w:color w:val="555555"/>
          <w:sz w:val="20"/>
          <w:szCs w:val="20"/>
        </w:rPr>
        <w:t>Znamenke</w:t>
      </w:r>
      <w:r>
        <w:rPr>
          <w:rFonts w:ascii="Arial" w:hAnsi="Arial" w:cs="Arial"/>
          <w:color w:val="555555"/>
          <w:sz w:val="20"/>
          <w:szCs w:val="20"/>
        </w:rPr>
        <w:t> su dvije: </w:t>
      </w:r>
      <w:r>
        <w:rPr>
          <w:rFonts w:ascii="Arial" w:hAnsi="Arial" w:cs="Arial"/>
          <w:b/>
          <w:bCs/>
          <w:color w:val="555555"/>
          <w:sz w:val="20"/>
          <w:szCs w:val="20"/>
        </w:rPr>
        <w:t>0</w:t>
      </w:r>
      <w:r>
        <w:rPr>
          <w:rFonts w:ascii="Arial" w:hAnsi="Arial" w:cs="Arial"/>
          <w:color w:val="555555"/>
          <w:sz w:val="20"/>
          <w:szCs w:val="20"/>
        </w:rPr>
        <w:t> i </w:t>
      </w:r>
      <w:r>
        <w:rPr>
          <w:rFonts w:ascii="Arial" w:hAnsi="Arial" w:cs="Arial"/>
          <w:b/>
          <w:bCs/>
          <w:color w:val="555555"/>
          <w:sz w:val="20"/>
          <w:szCs w:val="20"/>
        </w:rPr>
        <w:t>1</w:t>
      </w:r>
      <w:r>
        <w:rPr>
          <w:rFonts w:ascii="Arial" w:hAnsi="Arial" w:cs="Arial"/>
          <w:color w:val="555555"/>
          <w:sz w:val="20"/>
          <w:szCs w:val="20"/>
        </w:rPr>
        <w:t>.</w:t>
      </w:r>
    </w:p>
    <w:p w:rsidR="00811C0D" w:rsidRPr="00811C0D" w:rsidRDefault="00811C0D" w:rsidP="00811C0D">
      <w:pPr>
        <w:pStyle w:val="podnaslov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</w:rPr>
      </w:pPr>
      <w:proofErr w:type="spellStart"/>
      <w:r w:rsidRPr="00811C0D">
        <w:rPr>
          <w:rStyle w:val="Naglaeno"/>
          <w:rFonts w:ascii="Arial" w:hAnsi="Arial" w:cs="Arial"/>
          <w:color w:val="FF0000"/>
        </w:rPr>
        <w:t>Oktalni</w:t>
      </w:r>
      <w:proofErr w:type="spellEnd"/>
      <w:r w:rsidRPr="00811C0D">
        <w:rPr>
          <w:rStyle w:val="Naglaeno"/>
          <w:rFonts w:ascii="Arial" w:hAnsi="Arial" w:cs="Arial"/>
          <w:color w:val="FF0000"/>
        </w:rPr>
        <w:t xml:space="preserve"> brojevni sustav</w:t>
      </w:r>
    </w:p>
    <w:p w:rsidR="00811C0D" w:rsidRDefault="00811C0D" w:rsidP="00811C0D">
      <w:pPr>
        <w:pStyle w:val="teks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Baza</w:t>
      </w:r>
      <w:r>
        <w:rPr>
          <w:rFonts w:ascii="Arial" w:hAnsi="Arial" w:cs="Arial"/>
          <w:color w:val="555555"/>
          <w:sz w:val="20"/>
          <w:szCs w:val="20"/>
        </w:rPr>
        <w:t> 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oktalnog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brojevnog sustava je </w:t>
      </w:r>
      <w:r>
        <w:rPr>
          <w:rFonts w:ascii="Arial" w:hAnsi="Arial" w:cs="Arial"/>
          <w:b/>
          <w:bCs/>
          <w:color w:val="555555"/>
          <w:sz w:val="20"/>
          <w:szCs w:val="20"/>
        </w:rPr>
        <w:t>8</w:t>
      </w:r>
      <w:r>
        <w:rPr>
          <w:rFonts w:ascii="Arial" w:hAnsi="Arial" w:cs="Arial"/>
          <w:color w:val="555555"/>
          <w:sz w:val="20"/>
          <w:szCs w:val="20"/>
        </w:rPr>
        <w:t>.</w:t>
      </w:r>
    </w:p>
    <w:p w:rsidR="00811C0D" w:rsidRDefault="00811C0D" w:rsidP="00811C0D">
      <w:pPr>
        <w:pStyle w:val="teks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Znamenke</w:t>
      </w:r>
      <w:r>
        <w:rPr>
          <w:rFonts w:ascii="Arial" w:hAnsi="Arial" w:cs="Arial"/>
          <w:color w:val="555555"/>
          <w:sz w:val="20"/>
          <w:szCs w:val="20"/>
        </w:rPr>
        <w:t> su:</w:t>
      </w:r>
      <w:r>
        <w:rPr>
          <w:rFonts w:ascii="Arial" w:hAnsi="Arial" w:cs="Arial"/>
          <w:b/>
          <w:bCs/>
          <w:color w:val="555555"/>
          <w:sz w:val="20"/>
          <w:szCs w:val="20"/>
        </w:rPr>
        <w:t> 0, 1, 2, 3, 4, 5, 6 i 7</w:t>
      </w:r>
      <w:r>
        <w:rPr>
          <w:rFonts w:ascii="Arial" w:hAnsi="Arial" w:cs="Arial"/>
          <w:color w:val="555555"/>
          <w:sz w:val="20"/>
          <w:szCs w:val="20"/>
        </w:rPr>
        <w:t>.</w:t>
      </w:r>
    </w:p>
    <w:p w:rsidR="00811C0D" w:rsidRPr="00811C0D" w:rsidRDefault="00811C0D" w:rsidP="00811C0D">
      <w:pPr>
        <w:pStyle w:val="podnaslov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</w:rPr>
      </w:pPr>
      <w:proofErr w:type="spellStart"/>
      <w:r w:rsidRPr="00811C0D">
        <w:rPr>
          <w:rStyle w:val="Naglaeno"/>
          <w:rFonts w:ascii="Arial" w:hAnsi="Arial" w:cs="Arial"/>
          <w:color w:val="FF0000"/>
        </w:rPr>
        <w:t>Heksadekadski</w:t>
      </w:r>
      <w:proofErr w:type="spellEnd"/>
      <w:r w:rsidRPr="00811C0D">
        <w:rPr>
          <w:rStyle w:val="Naglaeno"/>
          <w:rFonts w:ascii="Arial" w:hAnsi="Arial" w:cs="Arial"/>
          <w:color w:val="FF0000"/>
        </w:rPr>
        <w:t xml:space="preserve"> brojevni sustav</w:t>
      </w:r>
    </w:p>
    <w:p w:rsidR="00811C0D" w:rsidRDefault="00811C0D" w:rsidP="00811C0D">
      <w:pPr>
        <w:pStyle w:val="teks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Baza</w:t>
      </w:r>
      <w:r>
        <w:rPr>
          <w:rFonts w:ascii="Arial" w:hAnsi="Arial" w:cs="Arial"/>
          <w:color w:val="555555"/>
          <w:sz w:val="20"/>
          <w:szCs w:val="20"/>
        </w:rPr>
        <w:t> ovog brojevnog sustavu je </w:t>
      </w:r>
      <w:r>
        <w:rPr>
          <w:rFonts w:ascii="Arial" w:hAnsi="Arial" w:cs="Arial"/>
          <w:b/>
          <w:bCs/>
          <w:color w:val="555555"/>
          <w:sz w:val="20"/>
          <w:szCs w:val="20"/>
        </w:rPr>
        <w:t>16</w:t>
      </w:r>
    </w:p>
    <w:p w:rsidR="00811C0D" w:rsidRDefault="00811C0D" w:rsidP="00811C0D">
      <w:pPr>
        <w:pStyle w:val="tekst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Znamenke </w:t>
      </w:r>
      <w:r>
        <w:rPr>
          <w:rFonts w:ascii="Arial" w:hAnsi="Arial" w:cs="Arial"/>
          <w:color w:val="555555"/>
          <w:sz w:val="20"/>
          <w:szCs w:val="20"/>
        </w:rPr>
        <w:t>su: </w:t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0, 1, 2, 3, 4, 5, 6, 7, 8, 9, </w:t>
      </w:r>
      <w:r>
        <w:rPr>
          <w:rFonts w:ascii="Arial" w:hAnsi="Arial" w:cs="Arial"/>
          <w:b/>
          <w:bCs/>
          <w:color w:val="555555"/>
          <w:sz w:val="20"/>
          <w:szCs w:val="20"/>
        </w:rPr>
        <w:t>A=</w:t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10, </w:t>
      </w:r>
      <w:r>
        <w:rPr>
          <w:rFonts w:ascii="Arial" w:hAnsi="Arial" w:cs="Arial"/>
          <w:b/>
          <w:bCs/>
          <w:color w:val="555555"/>
          <w:sz w:val="20"/>
          <w:szCs w:val="20"/>
        </w:rPr>
        <w:t>B=</w:t>
      </w:r>
      <w:r>
        <w:rPr>
          <w:rFonts w:ascii="Arial" w:hAnsi="Arial" w:cs="Arial"/>
          <w:b/>
          <w:bCs/>
          <w:color w:val="555555"/>
          <w:sz w:val="20"/>
          <w:szCs w:val="20"/>
        </w:rPr>
        <w:t>11,</w:t>
      </w:r>
      <w:r>
        <w:rPr>
          <w:rFonts w:ascii="Arial" w:hAnsi="Arial" w:cs="Arial"/>
          <w:b/>
          <w:bCs/>
          <w:color w:val="555555"/>
          <w:sz w:val="20"/>
          <w:szCs w:val="20"/>
        </w:rPr>
        <w:t>C=</w:t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12,</w:t>
      </w:r>
      <w:r>
        <w:rPr>
          <w:rFonts w:ascii="Arial" w:hAnsi="Arial" w:cs="Arial"/>
          <w:b/>
          <w:bCs/>
          <w:color w:val="555555"/>
          <w:sz w:val="20"/>
          <w:szCs w:val="20"/>
        </w:rPr>
        <w:t>D=</w:t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13, </w:t>
      </w:r>
      <w:r>
        <w:rPr>
          <w:rFonts w:ascii="Arial" w:hAnsi="Arial" w:cs="Arial"/>
          <w:b/>
          <w:bCs/>
          <w:color w:val="555555"/>
          <w:sz w:val="20"/>
          <w:szCs w:val="20"/>
        </w:rPr>
        <w:t>E=</w:t>
      </w:r>
      <w:r>
        <w:rPr>
          <w:rFonts w:ascii="Arial" w:hAnsi="Arial" w:cs="Arial"/>
          <w:b/>
          <w:bCs/>
          <w:color w:val="555555"/>
          <w:sz w:val="20"/>
          <w:szCs w:val="20"/>
        </w:rPr>
        <w:t>14,</w:t>
      </w:r>
      <w:r>
        <w:rPr>
          <w:rFonts w:ascii="Arial" w:hAnsi="Arial" w:cs="Arial"/>
          <w:b/>
          <w:bCs/>
          <w:color w:val="555555"/>
          <w:sz w:val="20"/>
          <w:szCs w:val="20"/>
        </w:rPr>
        <w:t>F=</w:t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15</w:t>
      </w:r>
      <w:r>
        <w:rPr>
          <w:rFonts w:ascii="Arial" w:hAnsi="Arial" w:cs="Arial"/>
          <w:color w:val="555555"/>
          <w:sz w:val="20"/>
          <w:szCs w:val="20"/>
        </w:rPr>
        <w:t>.</w:t>
      </w:r>
    </w:p>
    <w:p w:rsidR="00811C0D" w:rsidRDefault="00811C0D"/>
    <w:p w:rsidR="001A7E74" w:rsidRDefault="00811C0D">
      <w:r>
        <w:rPr>
          <w:noProof/>
        </w:rPr>
        <w:drawing>
          <wp:inline distT="0" distB="0" distL="0" distR="0">
            <wp:extent cx="4015825" cy="3253849"/>
            <wp:effectExtent l="0" t="0" r="3810" b="3810"/>
            <wp:docPr id="1" name="Slika 1" descr="Pretvorba dekadskog broja u binarni, oktalni i heksadekad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tvorba dekadskog broja u binarni, oktalni i heksadekad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095" cy="331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1C0D" w:rsidRDefault="00811C0D">
      <w:r>
        <w:rPr>
          <w:noProof/>
        </w:rPr>
        <w:drawing>
          <wp:inline distT="0" distB="0" distL="0" distR="0" wp14:anchorId="3B9154EA" wp14:editId="51735AD7">
            <wp:extent cx="4004442" cy="2546359"/>
            <wp:effectExtent l="0" t="0" r="0" b="6350"/>
            <wp:docPr id="2" name="Slika 2" descr="Pretvorba broja zapisanog u nekoj bazi u dekadski bro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tvorba broja zapisanog u nekoj bazi u dekadski broj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064" cy="260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0D" w:rsidRDefault="00811C0D"/>
    <w:sectPr w:rsidR="0081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0D"/>
    <w:rsid w:val="001A7E74"/>
    <w:rsid w:val="0081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70F1"/>
  <w15:chartTrackingRefBased/>
  <w15:docId w15:val="{FB22C393-D52E-4E97-8D86-C75530E6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aslov">
    <w:name w:val="podnaslov"/>
    <w:basedOn w:val="Normal"/>
    <w:rsid w:val="0081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1C0D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11C0D"/>
    <w:rPr>
      <w:color w:val="0000FF"/>
      <w:u w:val="single"/>
    </w:rPr>
  </w:style>
  <w:style w:type="paragraph" w:customStyle="1" w:styleId="tekst">
    <w:name w:val="tekst"/>
    <w:basedOn w:val="Normal"/>
    <w:rsid w:val="0081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Jurić-Babaja</dc:creator>
  <cp:keywords/>
  <dc:description/>
  <cp:lastModifiedBy>Maja Jurić-Babaja</cp:lastModifiedBy>
  <cp:revision>1</cp:revision>
  <dcterms:created xsi:type="dcterms:W3CDTF">2020-01-30T22:05:00Z</dcterms:created>
  <dcterms:modified xsi:type="dcterms:W3CDTF">2020-01-30T22:13:00Z</dcterms:modified>
</cp:coreProperties>
</file>